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32" w:rsidRPr="00C325C1" w:rsidRDefault="00DE7B32" w:rsidP="00DE7B32">
      <w:pPr>
        <w:jc w:val="center"/>
        <w:rPr>
          <w:rFonts w:ascii="Arial" w:hAnsi="Arial" w:cs="Arial"/>
          <w:sz w:val="24"/>
          <w:szCs w:val="24"/>
        </w:rPr>
      </w:pPr>
      <w:r w:rsidRPr="00C325C1">
        <w:rPr>
          <w:rFonts w:ascii="Arial" w:hAnsi="Arial" w:cs="Arial"/>
          <w:sz w:val="24"/>
          <w:szCs w:val="24"/>
        </w:rPr>
        <w:t>University of Mary Department of Education Lesson Plan (with ECE adjustments)</w:t>
      </w:r>
    </w:p>
    <w:p w:rsidR="00DE7B32" w:rsidRPr="00C325C1" w:rsidRDefault="00DE7B32" w:rsidP="00DE7B32">
      <w:pPr>
        <w:jc w:val="center"/>
        <w:rPr>
          <w:rFonts w:ascii="Arial" w:hAnsi="Arial" w:cs="Arial"/>
          <w:sz w:val="24"/>
          <w:szCs w:val="24"/>
        </w:rPr>
      </w:pPr>
      <w:r w:rsidRPr="00C325C1">
        <w:rPr>
          <w:rFonts w:ascii="Arial" w:hAnsi="Arial" w:cs="Arial"/>
          <w:sz w:val="24"/>
          <w:szCs w:val="24"/>
        </w:rPr>
        <w:t>SOLAR</w:t>
      </w:r>
    </w:p>
    <w:p w:rsidR="00DE7B32" w:rsidRPr="00C325C1" w:rsidRDefault="00DE7B32" w:rsidP="00DE7B32">
      <w:pPr>
        <w:rPr>
          <w:rFonts w:ascii="Arial" w:hAnsi="Arial" w:cs="Arial"/>
          <w:sz w:val="24"/>
          <w:szCs w:val="24"/>
        </w:rPr>
      </w:pPr>
      <w:r w:rsidRPr="00C325C1">
        <w:rPr>
          <w:rFonts w:ascii="Arial" w:hAnsi="Arial" w:cs="Arial"/>
          <w:sz w:val="24"/>
          <w:szCs w:val="24"/>
        </w:rPr>
        <w:t xml:space="preserve">Age Level: </w:t>
      </w:r>
      <w:r w:rsidR="00287426" w:rsidRPr="00C325C1">
        <w:rPr>
          <w:rFonts w:ascii="Arial" w:hAnsi="Arial" w:cs="Arial"/>
          <w:sz w:val="24"/>
          <w:szCs w:val="24"/>
        </w:rPr>
        <w:t>Infant/Toddler (18 to 24 months)</w:t>
      </w:r>
    </w:p>
    <w:p w:rsidR="00DE7B32" w:rsidRPr="00C325C1" w:rsidRDefault="00DE7B32" w:rsidP="00DE7B32">
      <w:pPr>
        <w:rPr>
          <w:rFonts w:ascii="Arial" w:hAnsi="Arial" w:cs="Arial"/>
          <w:sz w:val="24"/>
          <w:szCs w:val="24"/>
        </w:rPr>
      </w:pPr>
      <w:r w:rsidRPr="00C325C1">
        <w:rPr>
          <w:rFonts w:ascii="Arial" w:hAnsi="Arial" w:cs="Arial"/>
          <w:sz w:val="24"/>
          <w:szCs w:val="24"/>
        </w:rPr>
        <w:t xml:space="preserve">Subject(s) Area:    </w:t>
      </w:r>
      <w:r w:rsidR="00287426" w:rsidRPr="00C325C1">
        <w:rPr>
          <w:rFonts w:ascii="Arial" w:hAnsi="Arial" w:cs="Arial"/>
          <w:sz w:val="24"/>
          <w:szCs w:val="24"/>
        </w:rPr>
        <w:t xml:space="preserve">Sensory, Fine motor, and </w:t>
      </w:r>
      <w:r w:rsidR="00626B1A" w:rsidRPr="00C325C1">
        <w:rPr>
          <w:rFonts w:ascii="Arial" w:hAnsi="Arial" w:cs="Arial"/>
          <w:sz w:val="24"/>
          <w:szCs w:val="24"/>
        </w:rPr>
        <w:t>Language</w:t>
      </w:r>
      <w:r w:rsidR="00287426" w:rsidRPr="00C325C1">
        <w:rPr>
          <w:rFonts w:ascii="Arial" w:hAnsi="Arial" w:cs="Arial"/>
          <w:sz w:val="24"/>
          <w:szCs w:val="24"/>
        </w:rPr>
        <w:t xml:space="preserve"> development </w:t>
      </w:r>
    </w:p>
    <w:p w:rsidR="00DE7B32" w:rsidRPr="00C325C1" w:rsidRDefault="00DE7B32" w:rsidP="00DE7B32">
      <w:pPr>
        <w:rPr>
          <w:rFonts w:ascii="Arial" w:hAnsi="Arial" w:cs="Arial"/>
          <w:sz w:val="24"/>
          <w:szCs w:val="24"/>
        </w:rPr>
      </w:pPr>
      <w:r w:rsidRPr="00C325C1">
        <w:rPr>
          <w:rFonts w:ascii="Arial" w:hAnsi="Arial" w:cs="Arial"/>
          <w:sz w:val="24"/>
          <w:szCs w:val="24"/>
        </w:rPr>
        <w:t>Materials Needed:</w:t>
      </w:r>
    </w:p>
    <w:p w:rsidR="00DE7B32" w:rsidRPr="00C325C1" w:rsidRDefault="00DE7B32" w:rsidP="00626B1A">
      <w:pPr>
        <w:spacing w:after="0" w:line="240" w:lineRule="auto"/>
        <w:rPr>
          <w:rFonts w:ascii="Arial" w:hAnsi="Arial" w:cs="Arial"/>
          <w:sz w:val="24"/>
          <w:szCs w:val="24"/>
        </w:rPr>
      </w:pPr>
      <w:r w:rsidRPr="00C325C1">
        <w:rPr>
          <w:rFonts w:ascii="Arial" w:hAnsi="Arial" w:cs="Arial"/>
          <w:sz w:val="24"/>
          <w:szCs w:val="24"/>
        </w:rPr>
        <w:tab/>
      </w:r>
      <w:r w:rsidR="00287426" w:rsidRPr="00C325C1">
        <w:rPr>
          <w:rFonts w:ascii="Arial" w:hAnsi="Arial" w:cs="Arial"/>
          <w:sz w:val="24"/>
          <w:szCs w:val="24"/>
        </w:rPr>
        <w:t>-Rice</w:t>
      </w:r>
    </w:p>
    <w:p w:rsidR="00287426" w:rsidRPr="00C325C1" w:rsidRDefault="00287426" w:rsidP="00626B1A">
      <w:pPr>
        <w:spacing w:after="0" w:line="240" w:lineRule="auto"/>
        <w:rPr>
          <w:rFonts w:ascii="Arial" w:hAnsi="Arial" w:cs="Arial"/>
          <w:sz w:val="24"/>
          <w:szCs w:val="24"/>
        </w:rPr>
      </w:pPr>
      <w:r w:rsidRPr="00C325C1">
        <w:rPr>
          <w:rFonts w:ascii="Arial" w:hAnsi="Arial" w:cs="Arial"/>
          <w:sz w:val="24"/>
          <w:szCs w:val="24"/>
        </w:rPr>
        <w:tab/>
        <w:t>-Food coloring</w:t>
      </w:r>
    </w:p>
    <w:p w:rsidR="00287426" w:rsidRPr="00C325C1" w:rsidRDefault="00287426" w:rsidP="00626B1A">
      <w:pPr>
        <w:tabs>
          <w:tab w:val="left" w:pos="720"/>
          <w:tab w:val="left" w:pos="1455"/>
        </w:tabs>
        <w:spacing w:after="0" w:line="240" w:lineRule="auto"/>
        <w:rPr>
          <w:rFonts w:ascii="Arial" w:hAnsi="Arial" w:cs="Arial"/>
          <w:sz w:val="24"/>
          <w:szCs w:val="24"/>
        </w:rPr>
      </w:pPr>
      <w:r w:rsidRPr="00C325C1">
        <w:rPr>
          <w:rFonts w:ascii="Arial" w:hAnsi="Arial" w:cs="Arial"/>
          <w:sz w:val="24"/>
          <w:szCs w:val="24"/>
        </w:rPr>
        <w:tab/>
        <w:t>-Several small containers/buckets</w:t>
      </w:r>
    </w:p>
    <w:p w:rsidR="00287426" w:rsidRPr="00C325C1" w:rsidRDefault="00287426" w:rsidP="00626B1A">
      <w:pPr>
        <w:tabs>
          <w:tab w:val="left" w:pos="720"/>
          <w:tab w:val="left" w:pos="1455"/>
        </w:tabs>
        <w:spacing w:after="0" w:line="240" w:lineRule="auto"/>
        <w:rPr>
          <w:rFonts w:ascii="Arial" w:hAnsi="Arial" w:cs="Arial"/>
          <w:sz w:val="24"/>
          <w:szCs w:val="24"/>
        </w:rPr>
      </w:pPr>
      <w:r w:rsidRPr="00C325C1">
        <w:rPr>
          <w:rFonts w:ascii="Arial" w:hAnsi="Arial" w:cs="Arial"/>
          <w:sz w:val="24"/>
          <w:szCs w:val="24"/>
        </w:rPr>
        <w:tab/>
        <w:t>-Plastic Farm animals</w:t>
      </w:r>
    </w:p>
    <w:p w:rsidR="00DE7B32" w:rsidRPr="00C325C1" w:rsidRDefault="00DE7B32" w:rsidP="00DE7B32">
      <w:pPr>
        <w:rPr>
          <w:rFonts w:ascii="Arial" w:hAnsi="Arial" w:cs="Arial"/>
          <w:sz w:val="24"/>
          <w:szCs w:val="24"/>
        </w:rPr>
      </w:pPr>
      <w:r w:rsidRPr="00C325C1">
        <w:rPr>
          <w:rFonts w:ascii="Arial" w:hAnsi="Arial" w:cs="Arial"/>
          <w:sz w:val="24"/>
          <w:szCs w:val="24"/>
        </w:rPr>
        <w:tab/>
      </w:r>
      <w:r w:rsidRPr="00C325C1">
        <w:rPr>
          <w:rFonts w:ascii="Arial" w:hAnsi="Arial" w:cs="Arial"/>
          <w:sz w:val="24"/>
          <w:szCs w:val="24"/>
        </w:rPr>
        <w:tab/>
      </w:r>
    </w:p>
    <w:p w:rsidR="00DE7B32" w:rsidRPr="00C325C1" w:rsidRDefault="00DE7B32" w:rsidP="00DE7B32">
      <w:pPr>
        <w:rPr>
          <w:rFonts w:ascii="Arial" w:hAnsi="Arial" w:cs="Arial"/>
          <w:b/>
          <w:sz w:val="24"/>
          <w:szCs w:val="24"/>
        </w:rPr>
      </w:pPr>
      <w:r w:rsidRPr="00C325C1">
        <w:rPr>
          <w:rFonts w:ascii="Arial" w:hAnsi="Arial" w:cs="Arial"/>
          <w:b/>
          <w:sz w:val="24"/>
          <w:szCs w:val="24"/>
        </w:rPr>
        <w:t>Standards:</w:t>
      </w:r>
    </w:p>
    <w:p w:rsidR="00626B1A" w:rsidRPr="00C325C1" w:rsidRDefault="00626B1A" w:rsidP="00626B1A">
      <w:pPr>
        <w:spacing w:after="0" w:line="240" w:lineRule="auto"/>
        <w:rPr>
          <w:rFonts w:ascii="Arial" w:hAnsi="Arial" w:cs="Arial"/>
          <w:sz w:val="24"/>
          <w:szCs w:val="24"/>
        </w:rPr>
      </w:pPr>
      <w:r w:rsidRPr="00C325C1">
        <w:rPr>
          <w:rFonts w:ascii="Arial" w:hAnsi="Arial" w:cs="Arial"/>
          <w:sz w:val="24"/>
          <w:szCs w:val="24"/>
        </w:rPr>
        <w:t>Relationships with Other Children</w:t>
      </w:r>
    </w:p>
    <w:p w:rsidR="00626B1A" w:rsidRPr="00C325C1" w:rsidRDefault="00626B1A" w:rsidP="00626B1A">
      <w:pPr>
        <w:spacing w:after="0" w:line="240" w:lineRule="auto"/>
        <w:rPr>
          <w:rFonts w:ascii="Arial" w:hAnsi="Arial" w:cs="Arial"/>
          <w:sz w:val="24"/>
          <w:szCs w:val="24"/>
        </w:rPr>
      </w:pPr>
      <w:r w:rsidRPr="00C325C1">
        <w:rPr>
          <w:rFonts w:ascii="Arial" w:hAnsi="Arial" w:cs="Arial"/>
          <w:sz w:val="24"/>
          <w:szCs w:val="24"/>
        </w:rPr>
        <w:tab/>
        <w:t>Begins to recognize and respond to children’s feelings and emotions</w:t>
      </w:r>
    </w:p>
    <w:p w:rsidR="00626B1A" w:rsidRPr="00C325C1" w:rsidRDefault="00626B1A" w:rsidP="00626B1A">
      <w:pPr>
        <w:spacing w:after="0" w:line="240" w:lineRule="auto"/>
        <w:rPr>
          <w:rFonts w:ascii="Arial" w:hAnsi="Arial" w:cs="Arial"/>
          <w:sz w:val="24"/>
          <w:szCs w:val="24"/>
        </w:rPr>
      </w:pPr>
      <w:r w:rsidRPr="00C325C1">
        <w:rPr>
          <w:rFonts w:ascii="Arial" w:hAnsi="Arial" w:cs="Arial"/>
          <w:sz w:val="24"/>
          <w:szCs w:val="24"/>
        </w:rPr>
        <w:t>Communicating and Speaking</w:t>
      </w:r>
    </w:p>
    <w:p w:rsidR="00626B1A" w:rsidRPr="00C325C1" w:rsidRDefault="00626B1A" w:rsidP="00626B1A">
      <w:pPr>
        <w:spacing w:after="0" w:line="240" w:lineRule="auto"/>
        <w:rPr>
          <w:rFonts w:ascii="Arial" w:hAnsi="Arial" w:cs="Arial"/>
          <w:sz w:val="24"/>
          <w:szCs w:val="24"/>
        </w:rPr>
      </w:pPr>
      <w:r w:rsidRPr="00C325C1">
        <w:rPr>
          <w:rFonts w:ascii="Arial" w:hAnsi="Arial" w:cs="Arial"/>
          <w:sz w:val="24"/>
          <w:szCs w:val="24"/>
        </w:rPr>
        <w:tab/>
        <w:t>Uses sounds, signs or words for a variety of purposes</w:t>
      </w:r>
    </w:p>
    <w:p w:rsidR="00626B1A" w:rsidRPr="00C325C1" w:rsidRDefault="00626B1A" w:rsidP="00626B1A">
      <w:pPr>
        <w:spacing w:after="0" w:line="240" w:lineRule="auto"/>
        <w:rPr>
          <w:rFonts w:ascii="Arial" w:hAnsi="Arial" w:cs="Arial"/>
          <w:sz w:val="24"/>
          <w:szCs w:val="24"/>
        </w:rPr>
      </w:pPr>
      <w:r w:rsidRPr="00C325C1">
        <w:rPr>
          <w:rFonts w:ascii="Arial" w:hAnsi="Arial" w:cs="Arial"/>
          <w:sz w:val="24"/>
          <w:szCs w:val="24"/>
        </w:rPr>
        <w:tab/>
        <w:t>Uses consistent sounds, gestures, and words to communicate</w:t>
      </w:r>
    </w:p>
    <w:p w:rsidR="00626B1A" w:rsidRPr="00C325C1" w:rsidRDefault="00626B1A" w:rsidP="00626B1A">
      <w:pPr>
        <w:spacing w:after="0" w:line="240" w:lineRule="auto"/>
        <w:rPr>
          <w:rFonts w:ascii="Arial" w:hAnsi="Arial" w:cs="Arial"/>
          <w:sz w:val="24"/>
          <w:szCs w:val="24"/>
        </w:rPr>
      </w:pPr>
      <w:r w:rsidRPr="00C325C1">
        <w:rPr>
          <w:rFonts w:ascii="Arial" w:hAnsi="Arial" w:cs="Arial"/>
          <w:sz w:val="24"/>
          <w:szCs w:val="24"/>
        </w:rPr>
        <w:t>Exploration and Discovery</w:t>
      </w:r>
    </w:p>
    <w:p w:rsidR="00626B1A" w:rsidRPr="00C325C1" w:rsidRDefault="00626B1A" w:rsidP="00626B1A">
      <w:pPr>
        <w:spacing w:after="0" w:line="240" w:lineRule="auto"/>
        <w:rPr>
          <w:rFonts w:ascii="Arial" w:hAnsi="Arial" w:cs="Arial"/>
          <w:sz w:val="24"/>
          <w:szCs w:val="24"/>
        </w:rPr>
      </w:pPr>
      <w:r w:rsidRPr="00C325C1">
        <w:rPr>
          <w:rFonts w:ascii="Arial" w:hAnsi="Arial" w:cs="Arial"/>
          <w:sz w:val="24"/>
          <w:szCs w:val="24"/>
        </w:rPr>
        <w:tab/>
        <w:t>Uses senses to explore people, objects, and the environment</w:t>
      </w:r>
    </w:p>
    <w:p w:rsidR="00626B1A" w:rsidRPr="00C325C1" w:rsidRDefault="00626B1A" w:rsidP="00626B1A">
      <w:pPr>
        <w:spacing w:after="0" w:line="240" w:lineRule="auto"/>
        <w:rPr>
          <w:rFonts w:ascii="Arial" w:hAnsi="Arial" w:cs="Arial"/>
          <w:sz w:val="24"/>
          <w:szCs w:val="24"/>
        </w:rPr>
      </w:pPr>
      <w:r w:rsidRPr="00C325C1">
        <w:rPr>
          <w:rFonts w:ascii="Arial" w:hAnsi="Arial" w:cs="Arial"/>
          <w:sz w:val="24"/>
          <w:szCs w:val="24"/>
        </w:rPr>
        <w:tab/>
        <w:t>Attends to colors, shapes, patterns, or pictures</w:t>
      </w:r>
    </w:p>
    <w:p w:rsidR="00626B1A" w:rsidRPr="00C325C1" w:rsidRDefault="00626B1A" w:rsidP="00626B1A">
      <w:pPr>
        <w:spacing w:after="0" w:line="240" w:lineRule="auto"/>
        <w:rPr>
          <w:rFonts w:ascii="Arial" w:hAnsi="Arial" w:cs="Arial"/>
          <w:sz w:val="24"/>
          <w:szCs w:val="24"/>
        </w:rPr>
      </w:pPr>
      <w:r w:rsidRPr="00C325C1">
        <w:rPr>
          <w:rFonts w:ascii="Arial" w:hAnsi="Arial" w:cs="Arial"/>
          <w:sz w:val="24"/>
          <w:szCs w:val="24"/>
        </w:rPr>
        <w:t>Memory</w:t>
      </w:r>
    </w:p>
    <w:p w:rsidR="00626B1A" w:rsidRPr="00C325C1" w:rsidRDefault="00626B1A" w:rsidP="00626B1A">
      <w:pPr>
        <w:spacing w:after="0" w:line="240" w:lineRule="auto"/>
        <w:rPr>
          <w:rFonts w:ascii="Arial" w:hAnsi="Arial" w:cs="Arial"/>
          <w:sz w:val="24"/>
          <w:szCs w:val="24"/>
        </w:rPr>
      </w:pPr>
      <w:r w:rsidRPr="00C325C1">
        <w:rPr>
          <w:rFonts w:ascii="Arial" w:hAnsi="Arial" w:cs="Arial"/>
          <w:sz w:val="24"/>
          <w:szCs w:val="24"/>
        </w:rPr>
        <w:tab/>
        <w:t>Searches for missing or hidden objects</w:t>
      </w:r>
    </w:p>
    <w:p w:rsidR="00DE7B32" w:rsidRPr="00C325C1" w:rsidRDefault="00DE7B32" w:rsidP="00287426">
      <w:pPr>
        <w:rPr>
          <w:rFonts w:ascii="Arial" w:hAnsi="Arial" w:cs="Arial"/>
          <w:sz w:val="24"/>
          <w:szCs w:val="24"/>
        </w:rPr>
      </w:pPr>
    </w:p>
    <w:p w:rsidR="00DE7B32" w:rsidRPr="00C325C1" w:rsidRDefault="00DE7B32" w:rsidP="00DE7B32">
      <w:pPr>
        <w:rPr>
          <w:rFonts w:ascii="Arial" w:hAnsi="Arial" w:cs="Arial"/>
          <w:b/>
          <w:sz w:val="24"/>
          <w:szCs w:val="24"/>
        </w:rPr>
      </w:pPr>
      <w:r w:rsidRPr="00C325C1">
        <w:rPr>
          <w:rFonts w:ascii="Arial" w:hAnsi="Arial" w:cs="Arial"/>
          <w:b/>
          <w:sz w:val="24"/>
          <w:szCs w:val="24"/>
        </w:rPr>
        <w:t>Objectives:</w:t>
      </w:r>
    </w:p>
    <w:p w:rsidR="00287426" w:rsidRPr="00C325C1" w:rsidRDefault="00287426" w:rsidP="00DE7B32">
      <w:pPr>
        <w:rPr>
          <w:rFonts w:ascii="Arial" w:hAnsi="Arial" w:cs="Arial"/>
          <w:sz w:val="24"/>
          <w:szCs w:val="24"/>
        </w:rPr>
      </w:pPr>
      <w:r w:rsidRPr="00C325C1">
        <w:rPr>
          <w:rFonts w:ascii="Arial" w:hAnsi="Arial" w:cs="Arial"/>
          <w:b/>
          <w:sz w:val="24"/>
          <w:szCs w:val="24"/>
        </w:rPr>
        <w:tab/>
      </w:r>
      <w:r w:rsidRPr="00C325C1">
        <w:rPr>
          <w:rFonts w:ascii="Arial" w:hAnsi="Arial" w:cs="Arial"/>
          <w:sz w:val="24"/>
          <w:szCs w:val="24"/>
        </w:rPr>
        <w:t>Students will explore their sensory development while playing with the rice.</w:t>
      </w:r>
    </w:p>
    <w:p w:rsidR="00287426" w:rsidRPr="00C325C1" w:rsidRDefault="00287426" w:rsidP="00DE7B32">
      <w:pPr>
        <w:rPr>
          <w:rFonts w:ascii="Arial" w:hAnsi="Arial" w:cs="Arial"/>
          <w:sz w:val="24"/>
          <w:szCs w:val="24"/>
        </w:rPr>
      </w:pPr>
      <w:r w:rsidRPr="00C325C1">
        <w:rPr>
          <w:rFonts w:ascii="Arial" w:hAnsi="Arial" w:cs="Arial"/>
          <w:sz w:val="24"/>
          <w:szCs w:val="24"/>
        </w:rPr>
        <w:tab/>
        <w:t>Students will recognize and say colors of the rice and possibly animals.</w:t>
      </w:r>
    </w:p>
    <w:p w:rsidR="00DE7B32" w:rsidRPr="00C325C1" w:rsidRDefault="00287426" w:rsidP="00DE7B32">
      <w:pPr>
        <w:rPr>
          <w:rFonts w:ascii="Arial" w:hAnsi="Arial" w:cs="Arial"/>
          <w:sz w:val="24"/>
          <w:szCs w:val="24"/>
        </w:rPr>
      </w:pPr>
      <w:r w:rsidRPr="00C325C1">
        <w:rPr>
          <w:rFonts w:ascii="Arial" w:hAnsi="Arial" w:cs="Arial"/>
          <w:sz w:val="24"/>
          <w:szCs w:val="24"/>
        </w:rPr>
        <w:tab/>
        <w:t>Students will recognize and identify the various animals and their noises.</w:t>
      </w:r>
      <w:r w:rsidR="00DE7B32" w:rsidRPr="00C325C1">
        <w:rPr>
          <w:rFonts w:ascii="Arial" w:hAnsi="Arial" w:cs="Arial"/>
          <w:b/>
          <w:sz w:val="24"/>
          <w:szCs w:val="24"/>
        </w:rPr>
        <w:tab/>
      </w:r>
      <w:r w:rsidR="00DE7B32" w:rsidRPr="00C325C1">
        <w:rPr>
          <w:rFonts w:ascii="Arial" w:hAnsi="Arial" w:cs="Arial"/>
          <w:sz w:val="24"/>
          <w:szCs w:val="24"/>
        </w:rPr>
        <w:t xml:space="preserve"> </w:t>
      </w:r>
    </w:p>
    <w:p w:rsidR="00DE7B32" w:rsidRPr="00C325C1" w:rsidRDefault="00DE7B32" w:rsidP="00DE7B32">
      <w:pPr>
        <w:rPr>
          <w:rFonts w:ascii="Arial" w:hAnsi="Arial" w:cs="Arial"/>
          <w:sz w:val="24"/>
          <w:szCs w:val="24"/>
        </w:rPr>
      </w:pPr>
    </w:p>
    <w:p w:rsidR="00DE7B32" w:rsidRPr="00C325C1" w:rsidRDefault="00DE7B32" w:rsidP="00DE7B32">
      <w:pPr>
        <w:rPr>
          <w:rFonts w:ascii="Arial" w:hAnsi="Arial" w:cs="Arial"/>
          <w:b/>
          <w:sz w:val="24"/>
          <w:szCs w:val="24"/>
        </w:rPr>
      </w:pPr>
      <w:r w:rsidRPr="00C325C1">
        <w:rPr>
          <w:rFonts w:ascii="Arial" w:hAnsi="Arial" w:cs="Arial"/>
          <w:b/>
          <w:sz w:val="24"/>
          <w:szCs w:val="24"/>
        </w:rPr>
        <w:t>Learning Activities:</w:t>
      </w:r>
    </w:p>
    <w:p w:rsidR="00287426" w:rsidRPr="00C325C1" w:rsidRDefault="00287426" w:rsidP="00287426">
      <w:pPr>
        <w:pStyle w:val="ListParagraph"/>
        <w:numPr>
          <w:ilvl w:val="0"/>
          <w:numId w:val="2"/>
        </w:numPr>
        <w:rPr>
          <w:rFonts w:ascii="Arial" w:hAnsi="Arial" w:cs="Arial"/>
          <w:sz w:val="24"/>
          <w:szCs w:val="24"/>
        </w:rPr>
      </w:pPr>
      <w:r w:rsidRPr="00C325C1">
        <w:rPr>
          <w:rFonts w:ascii="Arial" w:hAnsi="Arial" w:cs="Arial"/>
          <w:sz w:val="24"/>
          <w:szCs w:val="24"/>
        </w:rPr>
        <w:t>I will place the buckets of rice at the table.</w:t>
      </w:r>
    </w:p>
    <w:p w:rsidR="00287426" w:rsidRPr="00C325C1" w:rsidRDefault="00287426" w:rsidP="00287426">
      <w:pPr>
        <w:pStyle w:val="ListParagraph"/>
        <w:numPr>
          <w:ilvl w:val="1"/>
          <w:numId w:val="2"/>
        </w:numPr>
        <w:rPr>
          <w:rFonts w:ascii="Arial" w:hAnsi="Arial" w:cs="Arial"/>
          <w:sz w:val="24"/>
          <w:szCs w:val="24"/>
        </w:rPr>
      </w:pPr>
      <w:r w:rsidRPr="00C325C1">
        <w:rPr>
          <w:rFonts w:ascii="Arial" w:hAnsi="Arial" w:cs="Arial"/>
          <w:sz w:val="24"/>
          <w:szCs w:val="24"/>
        </w:rPr>
        <w:t>Already have a few animals (or really any object you wanted) already placed and hidden in the bucket so that the students have to find them.</w:t>
      </w:r>
    </w:p>
    <w:p w:rsidR="00287426" w:rsidRPr="00C325C1" w:rsidRDefault="00287426" w:rsidP="00287426">
      <w:pPr>
        <w:pStyle w:val="ListParagraph"/>
        <w:numPr>
          <w:ilvl w:val="0"/>
          <w:numId w:val="2"/>
        </w:numPr>
        <w:rPr>
          <w:rFonts w:ascii="Arial" w:hAnsi="Arial" w:cs="Arial"/>
          <w:sz w:val="24"/>
          <w:szCs w:val="24"/>
        </w:rPr>
      </w:pPr>
      <w:r w:rsidRPr="00C325C1">
        <w:rPr>
          <w:rFonts w:ascii="Arial" w:hAnsi="Arial" w:cs="Arial"/>
          <w:sz w:val="24"/>
          <w:szCs w:val="24"/>
        </w:rPr>
        <w:t>Invite the students, a few at a time, over to the table to play with the activity.</w:t>
      </w:r>
    </w:p>
    <w:p w:rsidR="00287426" w:rsidRPr="00C325C1" w:rsidRDefault="00287426" w:rsidP="00287426">
      <w:pPr>
        <w:pStyle w:val="ListParagraph"/>
        <w:numPr>
          <w:ilvl w:val="1"/>
          <w:numId w:val="2"/>
        </w:numPr>
        <w:rPr>
          <w:rFonts w:ascii="Arial" w:hAnsi="Arial" w:cs="Arial"/>
          <w:sz w:val="24"/>
          <w:szCs w:val="24"/>
        </w:rPr>
      </w:pPr>
      <w:r w:rsidRPr="00C325C1">
        <w:rPr>
          <w:rFonts w:ascii="Arial" w:hAnsi="Arial" w:cs="Arial"/>
          <w:sz w:val="24"/>
          <w:szCs w:val="24"/>
        </w:rPr>
        <w:lastRenderedPageBreak/>
        <w:t>Explain that there are several buckets and they should try to find the animals or objects in the buckets.</w:t>
      </w:r>
    </w:p>
    <w:p w:rsidR="00287426" w:rsidRPr="00C325C1" w:rsidRDefault="00287426" w:rsidP="00287426">
      <w:pPr>
        <w:pStyle w:val="ListParagraph"/>
        <w:numPr>
          <w:ilvl w:val="1"/>
          <w:numId w:val="2"/>
        </w:numPr>
        <w:rPr>
          <w:rFonts w:ascii="Arial" w:hAnsi="Arial" w:cs="Arial"/>
          <w:sz w:val="24"/>
          <w:szCs w:val="24"/>
        </w:rPr>
      </w:pPr>
      <w:r w:rsidRPr="00C325C1">
        <w:rPr>
          <w:rFonts w:ascii="Arial" w:hAnsi="Arial" w:cs="Arial"/>
          <w:sz w:val="24"/>
          <w:szCs w:val="24"/>
        </w:rPr>
        <w:t>Have students select a bucket to start with. (What color are you going to play in?)</w:t>
      </w:r>
    </w:p>
    <w:p w:rsidR="00287426" w:rsidRPr="00C325C1" w:rsidRDefault="00287426" w:rsidP="00287426">
      <w:pPr>
        <w:pStyle w:val="ListParagraph"/>
        <w:numPr>
          <w:ilvl w:val="0"/>
          <w:numId w:val="2"/>
        </w:numPr>
        <w:rPr>
          <w:rFonts w:ascii="Arial" w:hAnsi="Arial" w:cs="Arial"/>
          <w:sz w:val="24"/>
          <w:szCs w:val="24"/>
        </w:rPr>
      </w:pPr>
      <w:r w:rsidRPr="00C325C1">
        <w:rPr>
          <w:rFonts w:ascii="Arial" w:hAnsi="Arial" w:cs="Arial"/>
          <w:sz w:val="24"/>
          <w:szCs w:val="24"/>
        </w:rPr>
        <w:t>Ask the children to dig and find the animals.</w:t>
      </w:r>
    </w:p>
    <w:p w:rsidR="00287426" w:rsidRPr="00C325C1" w:rsidRDefault="00287426" w:rsidP="00287426">
      <w:pPr>
        <w:pStyle w:val="ListParagraph"/>
        <w:numPr>
          <w:ilvl w:val="1"/>
          <w:numId w:val="2"/>
        </w:numPr>
        <w:rPr>
          <w:rFonts w:ascii="Arial" w:hAnsi="Arial" w:cs="Arial"/>
          <w:sz w:val="24"/>
          <w:szCs w:val="24"/>
        </w:rPr>
      </w:pPr>
      <w:r w:rsidRPr="00C325C1">
        <w:rPr>
          <w:rFonts w:ascii="Arial" w:hAnsi="Arial" w:cs="Arial"/>
          <w:sz w:val="24"/>
          <w:szCs w:val="24"/>
        </w:rPr>
        <w:t>You may have to model and show the children how to look for the objects.</w:t>
      </w:r>
    </w:p>
    <w:p w:rsidR="00287426" w:rsidRPr="00C325C1" w:rsidRDefault="00287426" w:rsidP="00287426">
      <w:pPr>
        <w:pStyle w:val="ListParagraph"/>
        <w:numPr>
          <w:ilvl w:val="1"/>
          <w:numId w:val="2"/>
        </w:numPr>
        <w:rPr>
          <w:rFonts w:ascii="Arial" w:hAnsi="Arial" w:cs="Arial"/>
          <w:sz w:val="24"/>
          <w:szCs w:val="24"/>
        </w:rPr>
      </w:pPr>
      <w:r w:rsidRPr="00C325C1">
        <w:rPr>
          <w:rFonts w:ascii="Arial" w:hAnsi="Arial" w:cs="Arial"/>
          <w:sz w:val="24"/>
          <w:szCs w:val="24"/>
        </w:rPr>
        <w:t>Dig and move the rice and then tell them to try.</w:t>
      </w:r>
    </w:p>
    <w:p w:rsidR="00287426" w:rsidRPr="00C325C1" w:rsidRDefault="00287426" w:rsidP="00287426">
      <w:pPr>
        <w:pStyle w:val="ListParagraph"/>
        <w:numPr>
          <w:ilvl w:val="0"/>
          <w:numId w:val="2"/>
        </w:numPr>
        <w:rPr>
          <w:rFonts w:ascii="Arial" w:hAnsi="Arial" w:cs="Arial"/>
          <w:sz w:val="24"/>
          <w:szCs w:val="24"/>
        </w:rPr>
      </w:pPr>
      <w:r w:rsidRPr="00C325C1">
        <w:rPr>
          <w:rFonts w:ascii="Arial" w:hAnsi="Arial" w:cs="Arial"/>
          <w:sz w:val="24"/>
          <w:szCs w:val="24"/>
        </w:rPr>
        <w:t>Hold the animal and tell the children to identify the animal and ask them what sound the animals make.</w:t>
      </w:r>
    </w:p>
    <w:p w:rsidR="00287426" w:rsidRPr="00C325C1" w:rsidRDefault="00287426" w:rsidP="00287426">
      <w:pPr>
        <w:pStyle w:val="ListParagraph"/>
        <w:numPr>
          <w:ilvl w:val="0"/>
          <w:numId w:val="2"/>
        </w:numPr>
        <w:rPr>
          <w:rFonts w:ascii="Arial" w:hAnsi="Arial" w:cs="Arial"/>
          <w:sz w:val="24"/>
          <w:szCs w:val="24"/>
        </w:rPr>
      </w:pPr>
      <w:r w:rsidRPr="00C325C1">
        <w:rPr>
          <w:rFonts w:ascii="Arial" w:hAnsi="Arial" w:cs="Arial"/>
          <w:sz w:val="24"/>
          <w:szCs w:val="24"/>
        </w:rPr>
        <w:t xml:space="preserve">Have the children help pick up the activity. </w:t>
      </w:r>
    </w:p>
    <w:p w:rsidR="00287426" w:rsidRPr="00C325C1" w:rsidRDefault="00287426" w:rsidP="00287426">
      <w:pPr>
        <w:pStyle w:val="ListParagraph"/>
        <w:numPr>
          <w:ilvl w:val="1"/>
          <w:numId w:val="2"/>
        </w:numPr>
        <w:rPr>
          <w:rFonts w:ascii="Arial" w:hAnsi="Arial" w:cs="Arial"/>
          <w:sz w:val="24"/>
          <w:szCs w:val="24"/>
        </w:rPr>
      </w:pPr>
      <w:r w:rsidRPr="00C325C1">
        <w:rPr>
          <w:rFonts w:ascii="Arial" w:hAnsi="Arial" w:cs="Arial"/>
          <w:sz w:val="24"/>
          <w:szCs w:val="24"/>
        </w:rPr>
        <w:t>Can you put the rice back in the bucket? (correct color)</w:t>
      </w:r>
    </w:p>
    <w:p w:rsidR="00287426" w:rsidRPr="00C325C1" w:rsidRDefault="00287426" w:rsidP="00287426">
      <w:pPr>
        <w:pStyle w:val="ListParagraph"/>
        <w:numPr>
          <w:ilvl w:val="1"/>
          <w:numId w:val="2"/>
        </w:numPr>
        <w:rPr>
          <w:rFonts w:ascii="Arial" w:hAnsi="Arial" w:cs="Arial"/>
          <w:sz w:val="24"/>
          <w:szCs w:val="24"/>
        </w:rPr>
      </w:pPr>
      <w:r w:rsidRPr="00C325C1">
        <w:rPr>
          <w:rFonts w:ascii="Arial" w:hAnsi="Arial" w:cs="Arial"/>
          <w:sz w:val="24"/>
          <w:szCs w:val="24"/>
        </w:rPr>
        <w:t xml:space="preserve">Either </w:t>
      </w:r>
      <w:proofErr w:type="gramStart"/>
      <w:r w:rsidRPr="00C325C1">
        <w:rPr>
          <w:rFonts w:ascii="Arial" w:hAnsi="Arial" w:cs="Arial"/>
          <w:sz w:val="24"/>
          <w:szCs w:val="24"/>
        </w:rPr>
        <w:t>have</w:t>
      </w:r>
      <w:proofErr w:type="gramEnd"/>
      <w:r w:rsidRPr="00C325C1">
        <w:rPr>
          <w:rFonts w:ascii="Arial" w:hAnsi="Arial" w:cs="Arial"/>
          <w:sz w:val="24"/>
          <w:szCs w:val="24"/>
        </w:rPr>
        <w:t xml:space="preserve"> them take out all the animals or hide them again for next time.</w:t>
      </w:r>
    </w:p>
    <w:p w:rsidR="00DE7B32" w:rsidRPr="00C325C1" w:rsidRDefault="00DE7B32" w:rsidP="00DA0D54">
      <w:pPr>
        <w:spacing w:after="0" w:line="240" w:lineRule="auto"/>
        <w:rPr>
          <w:rFonts w:ascii="Arial" w:hAnsi="Arial" w:cs="Arial"/>
          <w:b/>
          <w:sz w:val="24"/>
          <w:szCs w:val="24"/>
        </w:rPr>
      </w:pPr>
      <w:r w:rsidRPr="00C325C1">
        <w:rPr>
          <w:rFonts w:ascii="Arial" w:hAnsi="Arial" w:cs="Arial"/>
          <w:sz w:val="24"/>
          <w:szCs w:val="24"/>
        </w:rPr>
        <w:tab/>
      </w:r>
      <w:r w:rsidRPr="00C325C1">
        <w:rPr>
          <w:rFonts w:ascii="Arial" w:hAnsi="Arial" w:cs="Arial"/>
          <w:b/>
          <w:sz w:val="24"/>
          <w:szCs w:val="24"/>
        </w:rPr>
        <w:t>Reflective Questions:</w:t>
      </w:r>
    </w:p>
    <w:p w:rsidR="00287426" w:rsidRPr="00C325C1" w:rsidRDefault="00287426" w:rsidP="00DA0D54">
      <w:pPr>
        <w:spacing w:after="0" w:line="240" w:lineRule="auto"/>
        <w:rPr>
          <w:rFonts w:ascii="Arial" w:hAnsi="Arial" w:cs="Arial"/>
          <w:sz w:val="24"/>
          <w:szCs w:val="24"/>
        </w:rPr>
      </w:pPr>
      <w:r w:rsidRPr="00C325C1">
        <w:rPr>
          <w:rFonts w:ascii="Arial" w:hAnsi="Arial" w:cs="Arial"/>
          <w:sz w:val="24"/>
          <w:szCs w:val="24"/>
        </w:rPr>
        <w:tab/>
        <w:t>What color is that?</w:t>
      </w:r>
    </w:p>
    <w:p w:rsidR="00287426" w:rsidRPr="00C325C1" w:rsidRDefault="00287426" w:rsidP="00DA0D54">
      <w:pPr>
        <w:spacing w:after="0" w:line="240" w:lineRule="auto"/>
        <w:rPr>
          <w:rFonts w:ascii="Arial" w:hAnsi="Arial" w:cs="Arial"/>
          <w:sz w:val="24"/>
          <w:szCs w:val="24"/>
        </w:rPr>
      </w:pPr>
      <w:r w:rsidRPr="00C325C1">
        <w:rPr>
          <w:rFonts w:ascii="Arial" w:hAnsi="Arial" w:cs="Arial"/>
          <w:sz w:val="24"/>
          <w:szCs w:val="24"/>
        </w:rPr>
        <w:tab/>
        <w:t>What noise does that animal make?</w:t>
      </w:r>
    </w:p>
    <w:p w:rsidR="00287426" w:rsidRPr="00C325C1" w:rsidRDefault="00287426" w:rsidP="00DA0D54">
      <w:pPr>
        <w:spacing w:after="0" w:line="240" w:lineRule="auto"/>
        <w:rPr>
          <w:rFonts w:ascii="Arial" w:hAnsi="Arial" w:cs="Arial"/>
          <w:sz w:val="24"/>
          <w:szCs w:val="24"/>
        </w:rPr>
      </w:pPr>
      <w:r w:rsidRPr="00C325C1">
        <w:rPr>
          <w:rFonts w:ascii="Arial" w:hAnsi="Arial" w:cs="Arial"/>
          <w:sz w:val="24"/>
          <w:szCs w:val="24"/>
        </w:rPr>
        <w:tab/>
        <w:t>Can you bury that animal?</w:t>
      </w:r>
    </w:p>
    <w:p w:rsidR="00287426" w:rsidRPr="00C325C1" w:rsidRDefault="00287426" w:rsidP="00DA0D54">
      <w:pPr>
        <w:spacing w:after="0" w:line="240" w:lineRule="auto"/>
        <w:rPr>
          <w:rFonts w:ascii="Arial" w:hAnsi="Arial" w:cs="Arial"/>
          <w:sz w:val="24"/>
          <w:szCs w:val="24"/>
        </w:rPr>
      </w:pPr>
      <w:r w:rsidRPr="00C325C1">
        <w:rPr>
          <w:rFonts w:ascii="Arial" w:hAnsi="Arial" w:cs="Arial"/>
          <w:sz w:val="24"/>
          <w:szCs w:val="24"/>
        </w:rPr>
        <w:tab/>
        <w:t>Uh oh where did it go? Can you find the animal?</w:t>
      </w:r>
    </w:p>
    <w:p w:rsidR="00287426" w:rsidRPr="00C325C1" w:rsidRDefault="00287426" w:rsidP="00DA0D54">
      <w:pPr>
        <w:spacing w:after="0" w:line="240" w:lineRule="auto"/>
        <w:rPr>
          <w:rFonts w:ascii="Arial" w:hAnsi="Arial" w:cs="Arial"/>
          <w:sz w:val="24"/>
          <w:szCs w:val="24"/>
        </w:rPr>
      </w:pPr>
      <w:r w:rsidRPr="00C325C1">
        <w:rPr>
          <w:rFonts w:ascii="Arial" w:hAnsi="Arial" w:cs="Arial"/>
          <w:sz w:val="24"/>
          <w:szCs w:val="24"/>
        </w:rPr>
        <w:tab/>
        <w:t>What does that feel like/Do you like that feeling?</w:t>
      </w:r>
    </w:p>
    <w:p w:rsidR="00DA0D54" w:rsidRPr="00C325C1" w:rsidRDefault="00DA0D54" w:rsidP="00DA0D54">
      <w:pPr>
        <w:spacing w:after="0" w:line="240" w:lineRule="auto"/>
        <w:rPr>
          <w:rFonts w:ascii="Arial" w:hAnsi="Arial" w:cs="Arial"/>
          <w:sz w:val="24"/>
          <w:szCs w:val="24"/>
        </w:rPr>
      </w:pPr>
    </w:p>
    <w:p w:rsidR="00DE7B32" w:rsidRPr="00C325C1" w:rsidRDefault="00DE7B32" w:rsidP="00DA0D54">
      <w:pPr>
        <w:spacing w:after="0" w:line="240" w:lineRule="auto"/>
        <w:rPr>
          <w:rFonts w:ascii="Arial" w:hAnsi="Arial" w:cs="Arial"/>
          <w:b/>
          <w:sz w:val="24"/>
          <w:szCs w:val="24"/>
        </w:rPr>
      </w:pPr>
      <w:r w:rsidRPr="00C325C1">
        <w:rPr>
          <w:rFonts w:ascii="Arial" w:hAnsi="Arial" w:cs="Arial"/>
          <w:b/>
          <w:sz w:val="24"/>
          <w:szCs w:val="24"/>
        </w:rPr>
        <w:tab/>
        <w:t xml:space="preserve">Vocabulary Words: </w:t>
      </w:r>
    </w:p>
    <w:p w:rsidR="00287426" w:rsidRPr="00C325C1" w:rsidRDefault="00287426" w:rsidP="00DA0D54">
      <w:pPr>
        <w:spacing w:after="0" w:line="240" w:lineRule="auto"/>
        <w:rPr>
          <w:rFonts w:ascii="Arial" w:hAnsi="Arial" w:cs="Arial"/>
          <w:sz w:val="24"/>
          <w:szCs w:val="24"/>
        </w:rPr>
      </w:pPr>
      <w:r w:rsidRPr="00C325C1">
        <w:rPr>
          <w:rFonts w:ascii="Arial" w:hAnsi="Arial" w:cs="Arial"/>
          <w:b/>
          <w:sz w:val="24"/>
          <w:szCs w:val="24"/>
        </w:rPr>
        <w:tab/>
        <w:t>-</w:t>
      </w:r>
      <w:r w:rsidRPr="00C325C1">
        <w:rPr>
          <w:rFonts w:ascii="Arial" w:hAnsi="Arial" w:cs="Arial"/>
          <w:sz w:val="24"/>
          <w:szCs w:val="24"/>
        </w:rPr>
        <w:t>Rice</w:t>
      </w:r>
    </w:p>
    <w:p w:rsidR="00287426" w:rsidRPr="00C325C1" w:rsidRDefault="00287426" w:rsidP="00DA0D54">
      <w:pPr>
        <w:spacing w:after="0" w:line="240" w:lineRule="auto"/>
        <w:rPr>
          <w:rFonts w:ascii="Arial" w:hAnsi="Arial" w:cs="Arial"/>
          <w:sz w:val="24"/>
          <w:szCs w:val="24"/>
        </w:rPr>
      </w:pPr>
      <w:r w:rsidRPr="00C325C1">
        <w:rPr>
          <w:rFonts w:ascii="Arial" w:hAnsi="Arial" w:cs="Arial"/>
          <w:sz w:val="24"/>
          <w:szCs w:val="24"/>
        </w:rPr>
        <w:tab/>
        <w:t xml:space="preserve">-Various animals (rooster, horse, </w:t>
      </w:r>
      <w:r w:rsidR="00DA0D54" w:rsidRPr="00C325C1">
        <w:rPr>
          <w:rFonts w:ascii="Arial" w:hAnsi="Arial" w:cs="Arial"/>
          <w:sz w:val="24"/>
          <w:szCs w:val="24"/>
        </w:rPr>
        <w:t>cow, etc.)</w:t>
      </w:r>
    </w:p>
    <w:p w:rsidR="00DA0D54" w:rsidRPr="00C325C1" w:rsidRDefault="00DA0D54" w:rsidP="00DA0D54">
      <w:pPr>
        <w:spacing w:after="0" w:line="240" w:lineRule="auto"/>
        <w:rPr>
          <w:rFonts w:ascii="Arial" w:hAnsi="Arial" w:cs="Arial"/>
          <w:sz w:val="24"/>
          <w:szCs w:val="24"/>
        </w:rPr>
      </w:pPr>
      <w:r w:rsidRPr="00C325C1">
        <w:rPr>
          <w:rFonts w:ascii="Arial" w:hAnsi="Arial" w:cs="Arial"/>
          <w:sz w:val="24"/>
          <w:szCs w:val="24"/>
        </w:rPr>
        <w:tab/>
        <w:t>-Dig</w:t>
      </w:r>
    </w:p>
    <w:p w:rsidR="00DA0D54" w:rsidRPr="00C325C1" w:rsidRDefault="00DA0D54" w:rsidP="00DA0D54">
      <w:pPr>
        <w:spacing w:after="0" w:line="240" w:lineRule="auto"/>
        <w:rPr>
          <w:rFonts w:ascii="Arial" w:hAnsi="Arial" w:cs="Arial"/>
          <w:sz w:val="24"/>
          <w:szCs w:val="24"/>
        </w:rPr>
      </w:pPr>
      <w:r w:rsidRPr="00C325C1">
        <w:rPr>
          <w:rFonts w:ascii="Arial" w:hAnsi="Arial" w:cs="Arial"/>
          <w:sz w:val="24"/>
          <w:szCs w:val="24"/>
        </w:rPr>
        <w:tab/>
        <w:t>-Bury/hide</w:t>
      </w:r>
    </w:p>
    <w:p w:rsidR="00DE7B32" w:rsidRPr="00C325C1" w:rsidRDefault="00DE7B32" w:rsidP="00DE7B32">
      <w:pPr>
        <w:rPr>
          <w:rFonts w:ascii="Arial" w:hAnsi="Arial" w:cs="Arial"/>
          <w:sz w:val="24"/>
          <w:szCs w:val="24"/>
        </w:rPr>
      </w:pPr>
      <w:r w:rsidRPr="00C325C1">
        <w:rPr>
          <w:rFonts w:ascii="Arial" w:hAnsi="Arial" w:cs="Arial"/>
          <w:b/>
          <w:sz w:val="24"/>
          <w:szCs w:val="24"/>
        </w:rPr>
        <w:tab/>
      </w:r>
    </w:p>
    <w:p w:rsidR="00DE7B32" w:rsidRPr="00C325C1" w:rsidRDefault="00DE7B32" w:rsidP="00DE7B32">
      <w:pPr>
        <w:rPr>
          <w:rFonts w:ascii="Arial" w:hAnsi="Arial" w:cs="Arial"/>
          <w:b/>
          <w:sz w:val="24"/>
          <w:szCs w:val="24"/>
        </w:rPr>
      </w:pPr>
      <w:r w:rsidRPr="00C325C1">
        <w:rPr>
          <w:rFonts w:ascii="Arial" w:hAnsi="Arial" w:cs="Arial"/>
          <w:b/>
          <w:sz w:val="24"/>
          <w:szCs w:val="24"/>
        </w:rPr>
        <w:t>Assessment:</w:t>
      </w:r>
    </w:p>
    <w:p w:rsidR="00DA0D54" w:rsidRPr="00C325C1" w:rsidRDefault="00DA0D54" w:rsidP="00DE7B32">
      <w:pPr>
        <w:rPr>
          <w:rFonts w:ascii="Arial" w:hAnsi="Arial" w:cs="Arial"/>
          <w:b/>
          <w:sz w:val="24"/>
          <w:szCs w:val="24"/>
        </w:rPr>
      </w:pPr>
      <w:r w:rsidRPr="00C325C1">
        <w:rPr>
          <w:rFonts w:ascii="Arial" w:hAnsi="Arial" w:cs="Arial"/>
          <w:sz w:val="24"/>
          <w:szCs w:val="24"/>
        </w:rPr>
        <w:t>Observation and participation will be the main form of assessment.  The teacher will need to monitor the student’s ability to respond to questions about the animal and the noises they make.  Also being conscious of student’s ability to share and play with others.</w:t>
      </w:r>
    </w:p>
    <w:p w:rsidR="00DE7B32" w:rsidRPr="00C325C1" w:rsidRDefault="00DE7B32" w:rsidP="00DE7B32">
      <w:pPr>
        <w:rPr>
          <w:rFonts w:ascii="Arial" w:hAnsi="Arial" w:cs="Arial"/>
          <w:b/>
          <w:sz w:val="24"/>
          <w:szCs w:val="24"/>
        </w:rPr>
      </w:pPr>
    </w:p>
    <w:p w:rsidR="00DE7B32" w:rsidRPr="00C325C1" w:rsidRDefault="00DE7B32" w:rsidP="00DE7B32">
      <w:pPr>
        <w:rPr>
          <w:rFonts w:ascii="Arial" w:hAnsi="Arial" w:cs="Arial"/>
          <w:b/>
          <w:sz w:val="24"/>
          <w:szCs w:val="24"/>
        </w:rPr>
      </w:pPr>
      <w:r w:rsidRPr="00C325C1">
        <w:rPr>
          <w:rFonts w:ascii="Arial" w:hAnsi="Arial" w:cs="Arial"/>
          <w:b/>
          <w:sz w:val="24"/>
          <w:szCs w:val="24"/>
        </w:rPr>
        <w:t xml:space="preserve">Reflection: </w:t>
      </w:r>
    </w:p>
    <w:p w:rsidR="00DA0D54" w:rsidRPr="00C325C1" w:rsidRDefault="00DA0D54" w:rsidP="00DE7B32">
      <w:pPr>
        <w:rPr>
          <w:rFonts w:ascii="Arial" w:hAnsi="Arial" w:cs="Arial"/>
          <w:sz w:val="24"/>
          <w:szCs w:val="24"/>
        </w:rPr>
      </w:pPr>
      <w:r w:rsidRPr="00C325C1">
        <w:rPr>
          <w:rFonts w:ascii="Arial" w:hAnsi="Arial" w:cs="Arial"/>
          <w:b/>
          <w:sz w:val="24"/>
          <w:szCs w:val="24"/>
        </w:rPr>
        <w:tab/>
      </w:r>
      <w:r w:rsidRPr="00C325C1">
        <w:rPr>
          <w:rFonts w:ascii="Arial" w:hAnsi="Arial" w:cs="Arial"/>
          <w:sz w:val="24"/>
          <w:szCs w:val="24"/>
        </w:rPr>
        <w:t xml:space="preserve">This lesson taught me a lot and didn’t go quite as I had planned. My plan was to have a few of the children come over at a time, sort of like a rotation, but the children just came over as they wanted.  Some of the students seemed very interested while others didn’t really want to play.  The </w:t>
      </w:r>
      <w:proofErr w:type="gramStart"/>
      <w:r w:rsidRPr="00C325C1">
        <w:rPr>
          <w:rFonts w:ascii="Arial" w:hAnsi="Arial" w:cs="Arial"/>
          <w:sz w:val="24"/>
          <w:szCs w:val="24"/>
        </w:rPr>
        <w:t>children  did</w:t>
      </w:r>
      <w:proofErr w:type="gramEnd"/>
      <w:r w:rsidRPr="00C325C1">
        <w:rPr>
          <w:rFonts w:ascii="Arial" w:hAnsi="Arial" w:cs="Arial"/>
          <w:sz w:val="24"/>
          <w:szCs w:val="24"/>
        </w:rPr>
        <w:t xml:space="preserve"> really well at answering and responding to the questions about identifying the animals, the sounds they make, and the colors of the rice.  I thought this activity would be mainly about colors and animals </w:t>
      </w:r>
      <w:r w:rsidRPr="00C325C1">
        <w:rPr>
          <w:rFonts w:ascii="Arial" w:hAnsi="Arial" w:cs="Arial"/>
          <w:sz w:val="24"/>
          <w:szCs w:val="24"/>
        </w:rPr>
        <w:lastRenderedPageBreak/>
        <w:t xml:space="preserve">but it turned into a social-emotional activity.  I only had three buckets of rice with animals hidden in them.  One issue I had right away was that each child wanted their own bucket to play in so there </w:t>
      </w:r>
      <w:r w:rsidR="00626B1A" w:rsidRPr="00C325C1">
        <w:rPr>
          <w:rFonts w:ascii="Arial" w:hAnsi="Arial" w:cs="Arial"/>
          <w:sz w:val="24"/>
          <w:szCs w:val="24"/>
        </w:rPr>
        <w:t>were</w:t>
      </w:r>
      <w:r w:rsidRPr="00C325C1">
        <w:rPr>
          <w:rFonts w:ascii="Arial" w:hAnsi="Arial" w:cs="Arial"/>
          <w:sz w:val="24"/>
          <w:szCs w:val="24"/>
        </w:rPr>
        <w:t xml:space="preserve"> a lot of issues with sharing, which turned into fighting, and then biting.  Mrs. </w:t>
      </w:r>
      <w:proofErr w:type="spellStart"/>
      <w:r w:rsidRPr="00C325C1">
        <w:rPr>
          <w:rFonts w:ascii="Arial" w:hAnsi="Arial" w:cs="Arial"/>
          <w:sz w:val="24"/>
          <w:szCs w:val="24"/>
        </w:rPr>
        <w:t>Bassingthwaite</w:t>
      </w:r>
      <w:proofErr w:type="spellEnd"/>
      <w:r w:rsidRPr="00C325C1">
        <w:rPr>
          <w:rFonts w:ascii="Arial" w:hAnsi="Arial" w:cs="Arial"/>
          <w:sz w:val="24"/>
          <w:szCs w:val="24"/>
        </w:rPr>
        <w:t xml:space="preserve"> shared a great idea with me where you have a small bowl for each of the children to play in.  I think this would’ve been really helpful and improved the activity.  It was neat to see how much the students like to explore and discover with the rice.  We had a few issues with keeping the rice in the bucket or on the table.  I think I should have identified more rules and maybe directions about keeping the rice in the bucket.  </w:t>
      </w:r>
      <w:r w:rsidR="0096329A" w:rsidRPr="00C325C1">
        <w:rPr>
          <w:rFonts w:ascii="Arial" w:hAnsi="Arial" w:cs="Arial"/>
          <w:sz w:val="24"/>
          <w:szCs w:val="24"/>
        </w:rPr>
        <w:t xml:space="preserve">I think that doing any sensory activity is going to be a little messy, but I should have been more proactive about how the students would react. </w:t>
      </w:r>
      <w:r w:rsidR="007A0818" w:rsidRPr="00C325C1">
        <w:rPr>
          <w:rFonts w:ascii="Arial" w:hAnsi="Arial" w:cs="Arial"/>
          <w:sz w:val="24"/>
          <w:szCs w:val="24"/>
        </w:rPr>
        <w:t xml:space="preserve"> I also think I would want to consider what other toys they could use.  For example a few of the students brought their spoons from their kitchen set over and they loved picking up the rice with it and dumping.  I think incorporating additional materials would be really fun and allow them to explore. </w:t>
      </w:r>
      <w:r w:rsidR="0096329A" w:rsidRPr="00C325C1">
        <w:rPr>
          <w:rFonts w:ascii="Arial" w:hAnsi="Arial" w:cs="Arial"/>
          <w:sz w:val="24"/>
          <w:szCs w:val="24"/>
        </w:rPr>
        <w:t xml:space="preserve"> Overall I really liked the idea of this activity because you can incorporate many different objects and materials so there are a lot of options.  I think the children really enjoyed the activity and like that it was hands on.  </w:t>
      </w:r>
      <w:r w:rsidR="007A0818" w:rsidRPr="00C325C1">
        <w:rPr>
          <w:rFonts w:ascii="Arial" w:hAnsi="Arial" w:cs="Arial"/>
          <w:sz w:val="24"/>
          <w:szCs w:val="24"/>
        </w:rPr>
        <w:t xml:space="preserve">If I did this again I would want to be more aware of how my students would be able to handle the activity and maybe work on other activities that incorporate sharing and taking turns before this activity.  </w:t>
      </w:r>
      <w:r w:rsidR="007275B2" w:rsidRPr="00C325C1">
        <w:rPr>
          <w:rFonts w:ascii="Arial" w:hAnsi="Arial" w:cs="Arial"/>
          <w:sz w:val="24"/>
          <w:szCs w:val="24"/>
        </w:rPr>
        <w:t xml:space="preserve">This activity didn’t go exactly as I planned because I overlooked the set up, so next time I would definitely consider this aspect and also be more aware of the students in my class.  </w:t>
      </w:r>
    </w:p>
    <w:p w:rsidR="00DE7B32" w:rsidRDefault="00DE7B32" w:rsidP="00DE7B32"/>
    <w:p w:rsidR="00720AAD" w:rsidRDefault="00720AAD">
      <w:bookmarkStart w:id="0" w:name="_GoBack"/>
      <w:bookmarkEnd w:id="0"/>
    </w:p>
    <w:sectPr w:rsidR="00720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75B56"/>
    <w:multiLevelType w:val="hybridMultilevel"/>
    <w:tmpl w:val="300A5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3226A0"/>
    <w:multiLevelType w:val="hybridMultilevel"/>
    <w:tmpl w:val="3FC4B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32"/>
    <w:rsid w:val="00287426"/>
    <w:rsid w:val="00626B1A"/>
    <w:rsid w:val="00720AAD"/>
    <w:rsid w:val="007275B2"/>
    <w:rsid w:val="007A0818"/>
    <w:rsid w:val="0096329A"/>
    <w:rsid w:val="00C325C1"/>
    <w:rsid w:val="00DA0D54"/>
    <w:rsid w:val="00DE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2016-03-05T06:44:00Z</dcterms:created>
  <dcterms:modified xsi:type="dcterms:W3CDTF">2016-10-16T04:59:00Z</dcterms:modified>
</cp:coreProperties>
</file>